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B4C96" w14:textId="5DE52AD4" w:rsidR="004E7CC2" w:rsidRPr="00484306" w:rsidRDefault="000E650B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Barack and Michelle Obama Academy </w:t>
      </w:r>
    </w:p>
    <w:p w14:paraId="59265A06" w14:textId="6E7E455F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58159F">
        <w:rPr>
          <w:rFonts w:cs="Arial"/>
          <w:b/>
          <w:color w:val="0083A9" w:themeColor="accent1"/>
          <w:sz w:val="28"/>
          <w:szCs w:val="28"/>
        </w:rPr>
        <w:t>March 4, 2020</w:t>
      </w:r>
    </w:p>
    <w:p w14:paraId="2F587AC9" w14:textId="0C7B0A89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58159F">
        <w:rPr>
          <w:rFonts w:cs="Arial"/>
          <w:b/>
          <w:color w:val="0083A9" w:themeColor="accent1"/>
          <w:sz w:val="28"/>
          <w:szCs w:val="28"/>
        </w:rPr>
        <w:t>5</w:t>
      </w:r>
      <w:r w:rsidR="000E650B">
        <w:rPr>
          <w:rFonts w:cs="Arial"/>
          <w:b/>
          <w:color w:val="0083A9" w:themeColor="accent1"/>
          <w:sz w:val="28"/>
          <w:szCs w:val="28"/>
        </w:rPr>
        <w:t>:00 pm</w:t>
      </w:r>
    </w:p>
    <w:p w14:paraId="706B4C5B" w14:textId="23AFA55F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0E650B">
        <w:rPr>
          <w:rFonts w:cs="Arial"/>
          <w:b/>
          <w:color w:val="0083A9" w:themeColor="accent1"/>
          <w:sz w:val="28"/>
          <w:szCs w:val="28"/>
        </w:rPr>
        <w:t>Media Center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09DAD0C6" w14:textId="26AF34D8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470A6A34" w14:textId="1AA49E81" w:rsidR="0058159F" w:rsidRDefault="0058159F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Review of FY20 School Priorities </w:t>
      </w:r>
      <w:bookmarkStart w:id="0" w:name="_GoBack"/>
      <w:bookmarkEnd w:id="0"/>
    </w:p>
    <w:p w14:paraId="3E2A9988" w14:textId="7F71AD18" w:rsidR="00484306" w:rsidRDefault="00484A28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0E650B">
        <w:rPr>
          <w:rFonts w:cs="Arial"/>
          <w:sz w:val="24"/>
          <w:szCs w:val="24"/>
        </w:rPr>
        <w:t xml:space="preserve">FY20 </w:t>
      </w:r>
      <w:r w:rsidR="0058159F">
        <w:rPr>
          <w:rFonts w:cs="Arial"/>
          <w:sz w:val="24"/>
          <w:szCs w:val="24"/>
        </w:rPr>
        <w:t>New Position Considerations</w:t>
      </w:r>
    </w:p>
    <w:p w14:paraId="76C53688" w14:textId="44387677" w:rsidR="0058159F" w:rsidRPr="000E650B" w:rsidRDefault="0058159F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FY20 Abolishment Considerations</w:t>
      </w:r>
    </w:p>
    <w:p w14:paraId="7A3A96A7" w14:textId="4A280E65" w:rsidR="008C5487" w:rsidRPr="008C5487" w:rsidRDefault="008C5487" w:rsidP="00484A28">
      <w:pPr>
        <w:pStyle w:val="ListParagraph"/>
        <w:ind w:left="1350"/>
        <w:rPr>
          <w:rFonts w:cs="Arial"/>
          <w:sz w:val="24"/>
          <w:szCs w:val="24"/>
        </w:rPr>
      </w:pPr>
    </w:p>
    <w:p w14:paraId="7A517EBA" w14:textId="7AB4E3D5" w:rsidR="00111306" w:rsidRDefault="00111306" w:rsidP="0058159F">
      <w:pPr>
        <w:pStyle w:val="ListParagraph"/>
        <w:ind w:left="630"/>
        <w:rPr>
          <w:rFonts w:cs="Arial"/>
          <w:b/>
          <w:sz w:val="24"/>
          <w:szCs w:val="24"/>
        </w:rPr>
      </w:pPr>
    </w:p>
    <w:sectPr w:rsidR="00111306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A447DA" w14:textId="77777777" w:rsidR="0041408D" w:rsidRDefault="0041408D" w:rsidP="00333C97">
      <w:pPr>
        <w:spacing w:after="0" w:line="240" w:lineRule="auto"/>
      </w:pPr>
      <w:r>
        <w:separator/>
      </w:r>
    </w:p>
  </w:endnote>
  <w:endnote w:type="continuationSeparator" w:id="0">
    <w:p w14:paraId="07C1FAB0" w14:textId="77777777" w:rsidR="0041408D" w:rsidRDefault="0041408D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845809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EB98D00" w14:textId="2E4DB621" w:rsidR="00B41C25" w:rsidRDefault="00B41C25">
            <w:pPr>
              <w:pStyle w:val="Footer"/>
              <w:jc w:val="right"/>
            </w:pPr>
            <w:r w:rsidRPr="00B41C25">
              <w:rPr>
                <w:sz w:val="18"/>
                <w:szCs w:val="18"/>
              </w:rPr>
              <w:t xml:space="preserve">Page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="0058159F">
              <w:rPr>
                <w:b/>
                <w:bCs/>
                <w:noProof/>
                <w:sz w:val="18"/>
                <w:szCs w:val="18"/>
              </w:rPr>
              <w:t>1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  <w:r w:rsidRPr="00B41C25">
              <w:rPr>
                <w:sz w:val="18"/>
                <w:szCs w:val="18"/>
              </w:rPr>
              <w:t xml:space="preserve"> of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="0058159F">
              <w:rPr>
                <w:b/>
                <w:bCs/>
                <w:noProof/>
                <w:sz w:val="18"/>
                <w:szCs w:val="18"/>
              </w:rPr>
              <w:t>1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A921DB9" w14:textId="58D3C5F5" w:rsidR="00B41C25" w:rsidRPr="00B41C25" w:rsidRDefault="00B41C25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58159F">
      <w:rPr>
        <w:noProof/>
        <w:sz w:val="18"/>
        <w:szCs w:val="18"/>
      </w:rPr>
      <w:t>3/1/2020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F73BF6" w14:textId="77777777" w:rsidR="0041408D" w:rsidRDefault="0041408D" w:rsidP="00333C97">
      <w:pPr>
        <w:spacing w:after="0" w:line="240" w:lineRule="auto"/>
      </w:pPr>
      <w:r>
        <w:separator/>
      </w:r>
    </w:p>
  </w:footnote>
  <w:footnote w:type="continuationSeparator" w:id="0">
    <w:p w14:paraId="259C0C37" w14:textId="77777777" w:rsidR="0041408D" w:rsidRDefault="0041408D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AB0B3" w14:textId="4B591D14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585671C7">
          <wp:extent cx="1305108" cy="57687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6668" cy="586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="0058159F">
      <w:rPr>
        <w:rFonts w:ascii="Arial Black" w:hAnsi="Arial Black"/>
        <w:b/>
        <w:color w:val="D47B22" w:themeColor="accent2"/>
        <w:sz w:val="36"/>
        <w:szCs w:val="36"/>
      </w:rPr>
      <w:t xml:space="preserve">Work Session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0A2CD9"/>
    <w:rsid w:val="000D3C99"/>
    <w:rsid w:val="000E650B"/>
    <w:rsid w:val="00111306"/>
    <w:rsid w:val="0024684D"/>
    <w:rsid w:val="0028194E"/>
    <w:rsid w:val="002E661E"/>
    <w:rsid w:val="00333C97"/>
    <w:rsid w:val="003E65FF"/>
    <w:rsid w:val="003F729E"/>
    <w:rsid w:val="0041408D"/>
    <w:rsid w:val="00484306"/>
    <w:rsid w:val="00484A28"/>
    <w:rsid w:val="004E594A"/>
    <w:rsid w:val="004E7CC2"/>
    <w:rsid w:val="004F19E6"/>
    <w:rsid w:val="0058159F"/>
    <w:rsid w:val="006069D8"/>
    <w:rsid w:val="006E7802"/>
    <w:rsid w:val="008C5487"/>
    <w:rsid w:val="009A3327"/>
    <w:rsid w:val="009F4F2F"/>
    <w:rsid w:val="00A27156"/>
    <w:rsid w:val="00AD3D8D"/>
    <w:rsid w:val="00B41C25"/>
    <w:rsid w:val="00B4244D"/>
    <w:rsid w:val="00BE66AD"/>
    <w:rsid w:val="00CC08A3"/>
    <w:rsid w:val="00CF28C4"/>
    <w:rsid w:val="00E1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8" ma:contentTypeDescription="Create a new document." ma:contentTypeScope="" ma:versionID="61a1c081d2b68af9705a707b40567fdb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d63de199341d916875d52ce787d47238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7B532F-1CEB-4737-983B-348E0EC801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Holloman, Shannon</cp:lastModifiedBy>
  <cp:revision>2</cp:revision>
  <dcterms:created xsi:type="dcterms:W3CDTF">2020-03-02T01:11:00Z</dcterms:created>
  <dcterms:modified xsi:type="dcterms:W3CDTF">2020-03-02T01:11:00Z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